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E7" w:rsidRDefault="00CC72AA">
      <w:pPr>
        <w:rPr>
          <w:sz w:val="18"/>
        </w:rPr>
      </w:pPr>
      <w:r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4.3pt;height:74.3pt;z-index:251659264;mso-position-horizontal:absolute;mso-position-horizontal-relative:text;mso-position-vertical:absolute;mso-position-vertical-relative:text;mso-width-relative:page;mso-height-relative:page">
            <v:imagedata r:id="rId7" o:title="logo_raja_shadow_100"/>
            <w10:wrap type="square"/>
          </v:shape>
        </w:pict>
      </w:r>
      <w:r w:rsidR="005445E7">
        <w:rPr>
          <w:sz w:val="18"/>
        </w:rPr>
        <w:t>Plus de Bonnes N</w:t>
      </w:r>
      <w:r w:rsidR="005445E7" w:rsidRPr="005445E7">
        <w:rPr>
          <w:sz w:val="18"/>
        </w:rPr>
        <w:t>otes</w:t>
      </w:r>
      <w:r w:rsidR="005445E7" w:rsidRPr="005445E7">
        <w:rPr>
          <w:sz w:val="18"/>
        </w:rPr>
        <w:br/>
        <w:t>75, rue rateau</w:t>
      </w:r>
      <w:r w:rsidR="005445E7" w:rsidRPr="005445E7">
        <w:rPr>
          <w:sz w:val="18"/>
        </w:rPr>
        <w:br/>
        <w:t>93 120 La Courneuve</w:t>
      </w:r>
      <w:r w:rsidR="005445E7" w:rsidRPr="005445E7">
        <w:rPr>
          <w:sz w:val="18"/>
        </w:rPr>
        <w:br/>
      </w:r>
      <w:hyperlink r:id="rId8" w:history="1">
        <w:r w:rsidR="005445E7" w:rsidRPr="005445E7">
          <w:rPr>
            <w:rStyle w:val="Lienhypertexte"/>
            <w:sz w:val="18"/>
          </w:rPr>
          <w:t>www.plusdebonnesnotes.com</w:t>
        </w:r>
      </w:hyperlink>
      <w:r w:rsidR="005445E7" w:rsidRPr="005445E7">
        <w:rPr>
          <w:sz w:val="18"/>
        </w:rPr>
        <w:t xml:space="preserve"> </w:t>
      </w:r>
      <w:r w:rsidR="005445E7" w:rsidRPr="005445E7">
        <w:rPr>
          <w:sz w:val="18"/>
        </w:rPr>
        <w:br/>
        <w:t xml:space="preserve">Tél fixe : </w:t>
      </w:r>
      <w:r w:rsidR="005445E7">
        <w:rPr>
          <w:sz w:val="18"/>
        </w:rPr>
        <w:t>01 57 14 45 04</w:t>
      </w:r>
      <w:r w:rsidR="005445E7">
        <w:rPr>
          <w:sz w:val="18"/>
        </w:rPr>
        <w:br/>
        <w:t>Tél port : 06 64 09 48 81</w:t>
      </w:r>
    </w:p>
    <w:p w:rsidR="005445E7" w:rsidRDefault="005445E7">
      <w:pPr>
        <w:rPr>
          <w:sz w:val="18"/>
        </w:rPr>
      </w:pPr>
    </w:p>
    <w:p w:rsidR="005445E7" w:rsidRDefault="005445E7" w:rsidP="005445E7">
      <w:pPr>
        <w:pStyle w:val="Titre"/>
        <w:rPr>
          <w:sz w:val="72"/>
        </w:rPr>
      </w:pPr>
      <w:r w:rsidRPr="005445E7">
        <w:rPr>
          <w:sz w:val="72"/>
        </w:rPr>
        <w:t>Certificat</w:t>
      </w:r>
      <w:r w:rsidR="004C0232">
        <w:rPr>
          <w:sz w:val="72"/>
        </w:rPr>
        <w:t xml:space="preserve"> unique</w:t>
      </w:r>
      <w:r w:rsidRPr="005445E7">
        <w:rPr>
          <w:sz w:val="72"/>
        </w:rPr>
        <w:t xml:space="preserve"> de suivi de cours</w:t>
      </w:r>
      <w:r w:rsidR="004C0232">
        <w:rPr>
          <w:sz w:val="72"/>
        </w:rPr>
        <w:t xml:space="preserve"> (2020/2021)</w:t>
      </w:r>
    </w:p>
    <w:p w:rsidR="005445E7" w:rsidRDefault="005445E7" w:rsidP="005445E7"/>
    <w:p w:rsidR="005445E7" w:rsidRDefault="005445E7" w:rsidP="005445E7">
      <w:r>
        <w:t xml:space="preserve">Je soussigné, M. Sivasuthasarma Rajavarman, dirigeant de </w:t>
      </w:r>
      <w:r w:rsidRPr="005445E7">
        <w:rPr>
          <w:i/>
        </w:rPr>
        <w:t>Plus de Bonnes Notes</w:t>
      </w:r>
      <w:r w:rsidR="00437AC7">
        <w:rPr>
          <w:i/>
        </w:rPr>
        <w:t>,</w:t>
      </w:r>
      <w:r>
        <w:rPr>
          <w:i/>
        </w:rPr>
        <w:t xml:space="preserve"> </w:t>
      </w:r>
      <w:r>
        <w:t>certifie que l’élève :</w:t>
      </w:r>
    </w:p>
    <w:p w:rsidR="00437AC7" w:rsidRDefault="005445E7" w:rsidP="005445E7">
      <w:r>
        <w:t xml:space="preserve">Nom : </w:t>
      </w:r>
      <w:r w:rsidR="00980CFB">
        <w:t>…………………………………………………………………………………………………………………………………………………</w:t>
      </w:r>
    </w:p>
    <w:p w:rsidR="00437AC7" w:rsidRDefault="005445E7" w:rsidP="005445E7">
      <w:r>
        <w:br/>
        <w:t xml:space="preserve">Prénom : </w:t>
      </w:r>
      <w:r w:rsidR="00980CFB">
        <w:t>……………………………………………………………………………………………………………………………………………..</w:t>
      </w:r>
    </w:p>
    <w:p w:rsidR="005445E7" w:rsidRDefault="005445E7" w:rsidP="005445E7">
      <w:r>
        <w:br/>
        <w:t>Adresse</w:t>
      </w:r>
      <w:r w:rsidR="00980CFB">
        <w:t xml:space="preserve"> (n° , rue, code postal)</w:t>
      </w:r>
      <w:r>
        <w:t xml:space="preserve"> : </w:t>
      </w:r>
      <w:r w:rsidR="00980CFB">
        <w:t>…………………………………..</w:t>
      </w:r>
      <w:r w:rsidR="00980CFB">
        <w:t>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…………………………..………</w:t>
      </w:r>
    </w:p>
    <w:p w:rsidR="00437AC7" w:rsidRDefault="00437AC7" w:rsidP="005445E7"/>
    <w:p w:rsidR="004C0232" w:rsidRDefault="004E268C" w:rsidP="005445E7">
      <w:pPr>
        <w:rPr>
          <w:sz w:val="32"/>
        </w:rPr>
      </w:pPr>
      <w:r>
        <w:t>S</w:t>
      </w:r>
      <w:r w:rsidR="00980CFB">
        <w:t>uit des</w:t>
      </w:r>
      <w:r w:rsidR="005445E7">
        <w:t xml:space="preserve"> cours de soutien à l’enseignement</w:t>
      </w:r>
      <w:r w:rsidR="00980CFB">
        <w:t xml:space="preserve"> </w:t>
      </w:r>
      <w:r w:rsidR="00980CFB" w:rsidRPr="00980CFB">
        <w:rPr>
          <w:b/>
          <w:sz w:val="32"/>
        </w:rPr>
        <w:t>hebdomadaires</w:t>
      </w:r>
      <w:r w:rsidR="005445E7" w:rsidRPr="00980CFB">
        <w:rPr>
          <w:sz w:val="32"/>
        </w:rPr>
        <w:t xml:space="preserve"> </w:t>
      </w:r>
      <w:r w:rsidR="004C0232">
        <w:t xml:space="preserve">(service </w:t>
      </w:r>
      <w:r w:rsidR="004C0232">
        <w:t xml:space="preserve">explicitement </w:t>
      </w:r>
      <w:r w:rsidR="004C0232">
        <w:t>autorisé par décret ministériel pendant le confinement)</w:t>
      </w:r>
    </w:p>
    <w:p w:rsidR="005445E7" w:rsidRPr="00980CFB" w:rsidRDefault="00980CFB" w:rsidP="005445E7">
      <w:pPr>
        <w:rPr>
          <w:i/>
          <w:sz w:val="18"/>
        </w:rPr>
      </w:pPr>
      <w:r w:rsidRPr="00980CFB">
        <w:rPr>
          <w:i/>
          <w:sz w:val="24"/>
        </w:rPr>
        <w:t>(choisir les jour</w:t>
      </w:r>
      <w:r>
        <w:rPr>
          <w:i/>
          <w:sz w:val="24"/>
        </w:rPr>
        <w:t>s</w:t>
      </w:r>
      <w:r w:rsidRPr="00980CFB">
        <w:rPr>
          <w:i/>
          <w:sz w:val="24"/>
        </w:rPr>
        <w:t xml:space="preserve"> et les horaires)</w:t>
      </w:r>
      <w:r>
        <w:rPr>
          <w:i/>
          <w:sz w:val="24"/>
        </w:rPr>
        <w:t> :</w:t>
      </w:r>
    </w:p>
    <w:p w:rsidR="00980CFB" w:rsidRDefault="00980CFB" w:rsidP="005445E7">
      <w:r>
        <w:t>Le …………………….. de ……………………………….. à ……………………………</w:t>
      </w:r>
    </w:p>
    <w:p w:rsidR="00980CFB" w:rsidRDefault="00980CFB" w:rsidP="005445E7">
      <w:r>
        <w:t>Le …………………….. de ……………………………….. à ……………………………</w:t>
      </w:r>
    </w:p>
    <w:p w:rsidR="00A845E6" w:rsidRDefault="00A845E6" w:rsidP="00A845E6">
      <w:pPr>
        <w:jc w:val="right"/>
      </w:pPr>
      <w:r>
        <w:t>M. Sivasuthasarma</w:t>
      </w:r>
    </w:p>
    <w:p w:rsidR="005445E7" w:rsidRDefault="00501E8C" w:rsidP="004C0232">
      <w:pPr>
        <w:jc w:val="right"/>
      </w:pPr>
      <w:r>
        <w:rPr>
          <w:noProof/>
          <w:lang w:eastAsia="fr-FR"/>
        </w:rPr>
        <w:drawing>
          <wp:inline distT="0" distB="0" distL="0" distR="0">
            <wp:extent cx="1767989" cy="1975104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8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107" cy="197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232" w:rsidRDefault="004C0232" w:rsidP="004C0232">
      <w:pPr>
        <w:pStyle w:val="Titre1"/>
        <w:rPr>
          <w:sz w:val="24"/>
        </w:rPr>
      </w:pPr>
      <w:r w:rsidRPr="004C0232">
        <w:rPr>
          <w:sz w:val="24"/>
        </w:rPr>
        <w:lastRenderedPageBreak/>
        <w:t xml:space="preserve">Liste des activités autorisées (source : </w:t>
      </w:r>
      <w:hyperlink r:id="rId10" w:history="1">
        <w:r w:rsidRPr="004C0232">
          <w:rPr>
            <w:rStyle w:val="Lienhypertexte"/>
            <w:sz w:val="24"/>
          </w:rPr>
          <w:t>https://www.gouvernement.fr/info-coronavirus/confinement</w:t>
        </w:r>
      </w:hyperlink>
      <w:r w:rsidRPr="004C0232">
        <w:rPr>
          <w:sz w:val="24"/>
        </w:rPr>
        <w:t xml:space="preserve"> )</w:t>
      </w:r>
      <w:r>
        <w:rPr>
          <w:sz w:val="24"/>
        </w:rPr>
        <w:t xml:space="preserve"> :</w:t>
      </w:r>
    </w:p>
    <w:p w:rsidR="004C0232" w:rsidRDefault="004C0232" w:rsidP="004C0232">
      <w:pPr>
        <w:pStyle w:val="Paragraphedeliste"/>
        <w:numPr>
          <w:ilvl w:val="0"/>
          <w:numId w:val="1"/>
        </w:numPr>
      </w:pPr>
      <w:r>
        <w:t>Activités des agences de placement de main-d'oeuvre ;</w:t>
      </w:r>
    </w:p>
    <w:p w:rsidR="004C0232" w:rsidRDefault="004C0232" w:rsidP="004C0232">
      <w:pPr>
        <w:pStyle w:val="Paragraphedeliste"/>
        <w:numPr>
          <w:ilvl w:val="0"/>
          <w:numId w:val="1"/>
        </w:numPr>
      </w:pPr>
      <w:r>
        <w:t>Activités des agences de travail temporaire ;</w:t>
      </w:r>
    </w:p>
    <w:p w:rsidR="004C0232" w:rsidRDefault="004C0232" w:rsidP="004C0232">
      <w:pPr>
        <w:pStyle w:val="Paragraphedeliste"/>
        <w:numPr>
          <w:ilvl w:val="0"/>
          <w:numId w:val="1"/>
        </w:numPr>
      </w:pPr>
      <w:r>
        <w:t>Activité des services de rencontre, prévus dans le code de l'action sociale et des familles, ainsi que des services de médiation familiale ;</w:t>
      </w:r>
    </w:p>
    <w:p w:rsidR="004C0232" w:rsidRPr="004C0232" w:rsidRDefault="004C0232" w:rsidP="004C0232">
      <w:pPr>
        <w:pStyle w:val="Paragraphedeliste"/>
        <w:numPr>
          <w:ilvl w:val="0"/>
          <w:numId w:val="1"/>
        </w:numPr>
        <w:rPr>
          <w:highlight w:val="yellow"/>
        </w:rPr>
      </w:pPr>
      <w:r w:rsidRPr="004C0232">
        <w:rPr>
          <w:highlight w:val="yellow"/>
        </w:rPr>
        <w:t>Activités de soutien à la parentalité relevant notamment des dispositifs suivants : lieux d'accueil enfants parents, contrats locaux d'accompagnement scolaire et réseaux d'écoute, d'appui et d'accompagnement des parents ;</w:t>
      </w:r>
    </w:p>
    <w:p w:rsidR="004C0232" w:rsidRPr="004C0232" w:rsidRDefault="004C0232" w:rsidP="004C0232">
      <w:pPr>
        <w:pStyle w:val="Paragraphedeliste"/>
        <w:numPr>
          <w:ilvl w:val="0"/>
          <w:numId w:val="1"/>
        </w:numPr>
      </w:pPr>
      <w:r>
        <w:t>L'activité des établissements d'information, de consultation et de conseil conjugal mentionnés dans le code de la santé publique ;</w:t>
      </w:r>
      <w:bookmarkStart w:id="0" w:name="_GoBack"/>
      <w:bookmarkEnd w:id="0"/>
    </w:p>
    <w:sectPr w:rsidR="004C0232" w:rsidRPr="004C0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2AA" w:rsidRDefault="00CC72AA" w:rsidP="005445E7">
      <w:pPr>
        <w:spacing w:after="0" w:line="240" w:lineRule="auto"/>
      </w:pPr>
      <w:r>
        <w:separator/>
      </w:r>
    </w:p>
  </w:endnote>
  <w:endnote w:type="continuationSeparator" w:id="0">
    <w:p w:rsidR="00CC72AA" w:rsidRDefault="00CC72AA" w:rsidP="00544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2AA" w:rsidRDefault="00CC72AA" w:rsidP="005445E7">
      <w:pPr>
        <w:spacing w:after="0" w:line="240" w:lineRule="auto"/>
      </w:pPr>
      <w:r>
        <w:separator/>
      </w:r>
    </w:p>
  </w:footnote>
  <w:footnote w:type="continuationSeparator" w:id="0">
    <w:p w:rsidR="00CC72AA" w:rsidRDefault="00CC72AA" w:rsidP="00544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7329E"/>
    <w:multiLevelType w:val="hybridMultilevel"/>
    <w:tmpl w:val="2F9A83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E7"/>
    <w:rsid w:val="00055821"/>
    <w:rsid w:val="003802A3"/>
    <w:rsid w:val="003F166F"/>
    <w:rsid w:val="00437AC7"/>
    <w:rsid w:val="004C0232"/>
    <w:rsid w:val="004D124E"/>
    <w:rsid w:val="004E268C"/>
    <w:rsid w:val="00501E8C"/>
    <w:rsid w:val="005445E7"/>
    <w:rsid w:val="005479CC"/>
    <w:rsid w:val="005F5AB7"/>
    <w:rsid w:val="006308E8"/>
    <w:rsid w:val="006D1DED"/>
    <w:rsid w:val="006F37E0"/>
    <w:rsid w:val="00967477"/>
    <w:rsid w:val="00980CFB"/>
    <w:rsid w:val="009E72A4"/>
    <w:rsid w:val="00A845E6"/>
    <w:rsid w:val="00B27437"/>
    <w:rsid w:val="00BA0C08"/>
    <w:rsid w:val="00BA6BFA"/>
    <w:rsid w:val="00C266B4"/>
    <w:rsid w:val="00C70524"/>
    <w:rsid w:val="00CC72AA"/>
    <w:rsid w:val="00D13714"/>
    <w:rsid w:val="00D32A23"/>
    <w:rsid w:val="00E250E0"/>
    <w:rsid w:val="00EE2F4C"/>
    <w:rsid w:val="00FB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4B8A217-6489-48F7-8499-64065A3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C02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5E7"/>
  </w:style>
  <w:style w:type="paragraph" w:styleId="Pieddepage">
    <w:name w:val="footer"/>
    <w:basedOn w:val="Normal"/>
    <w:link w:val="PieddepageCar"/>
    <w:uiPriority w:val="99"/>
    <w:unhideWhenUsed/>
    <w:rsid w:val="00544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45E7"/>
  </w:style>
  <w:style w:type="character" w:styleId="Lienhypertexte">
    <w:name w:val="Hyperlink"/>
    <w:basedOn w:val="Policepardfaut"/>
    <w:uiPriority w:val="99"/>
    <w:unhideWhenUsed/>
    <w:rsid w:val="005445E7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5445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4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A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4C02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C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sdebonnesnot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uvernement.fr/info-coronavirus/confin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01</dc:creator>
  <cp:keywords/>
  <dc:description/>
  <cp:lastModifiedBy>Poste 01</cp:lastModifiedBy>
  <cp:revision>14</cp:revision>
  <cp:lastPrinted>2020-10-26T20:06:00Z</cp:lastPrinted>
  <dcterms:created xsi:type="dcterms:W3CDTF">2020-10-19T13:09:00Z</dcterms:created>
  <dcterms:modified xsi:type="dcterms:W3CDTF">2020-10-30T16:49:00Z</dcterms:modified>
</cp:coreProperties>
</file>